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C6345" w14:textId="599E99EE" w:rsidR="00CB4327" w:rsidRPr="002D57E0" w:rsidRDefault="00B62F3A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PONUDBA - PREDRAČUN</w:t>
      </w:r>
    </w:p>
    <w:p w14:paraId="47EC6346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47EC636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E7993C" w14:textId="3B526F3E" w:rsidR="00AA69E8" w:rsidRPr="00AA69E8" w:rsidRDefault="00AA69E8" w:rsidP="00AA69E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A69E8">
        <w:rPr>
          <w:rFonts w:ascii="Verdana" w:hAnsi="Verdana"/>
          <w:b/>
          <w:sz w:val="20"/>
          <w:szCs w:val="20"/>
          <w:lang w:val="sl-SI"/>
        </w:rPr>
        <w:t>Naročnik: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"MFiles_P1021n1_P0"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Ministrstvo za izobraževanje, znanost in šport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r w:rsidRPr="00AA69E8">
        <w:rPr>
          <w:rFonts w:ascii="Verdana" w:hAnsi="Verdana"/>
          <w:sz w:val="20"/>
          <w:szCs w:val="20"/>
          <w:lang w:val="sl-SI"/>
        </w:rPr>
        <w:t xml:space="preserve">,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"MFiles_P1021n1_P1033"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Masarykova ulica 16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r w:rsidRPr="00AA69E8">
        <w:rPr>
          <w:rFonts w:ascii="Verdana" w:hAnsi="Verdana"/>
          <w:sz w:val="20"/>
          <w:szCs w:val="20"/>
          <w:lang w:val="sl-SI"/>
        </w:rPr>
        <w:t xml:space="preserve">,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"MFiles_PG5BC2FC14A405421BA79F5FEC63BD00E3n1_PGB3D8D77D2D654902AEB821305A1A12BC"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1000 Ljubljana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</w:p>
    <w:p w14:paraId="2847211B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1D63813" w14:textId="07CA8F23" w:rsidR="00AA69E8" w:rsidRDefault="00AA69E8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3BAD">
        <w:rPr>
          <w:rFonts w:ascii="Verdana" w:hAnsi="Verdana"/>
          <w:b/>
          <w:sz w:val="20"/>
          <w:szCs w:val="20"/>
          <w:lang w:val="sl-SI"/>
        </w:rPr>
        <w:t>Oznaka javnega naročila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877DB6">
        <w:rPr>
          <w:rFonts w:ascii="Arial" w:hAnsi="Arial" w:cs="Arial"/>
          <w:sz w:val="20"/>
          <w:szCs w:val="20"/>
        </w:rPr>
        <w:t>430-</w:t>
      </w:r>
      <w:r w:rsidR="00F963E0">
        <w:rPr>
          <w:rFonts w:ascii="Arial" w:hAnsi="Arial" w:cs="Arial"/>
          <w:sz w:val="20"/>
          <w:szCs w:val="20"/>
        </w:rPr>
        <w:t>298/2022</w:t>
      </w:r>
    </w:p>
    <w:p w14:paraId="3AC38C4D" w14:textId="0AC22360" w:rsidR="00AA69E8" w:rsidRDefault="00AA69E8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D3D7C4" w14:textId="35A78EC0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F3BAD">
        <w:rPr>
          <w:rFonts w:ascii="Verdana" w:hAnsi="Verdana"/>
          <w:b/>
          <w:sz w:val="20"/>
          <w:szCs w:val="20"/>
          <w:lang w:val="sl-SI"/>
        </w:rPr>
        <w:t>Predmet javnega naročila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F963E0" w:rsidRPr="00F963E0">
        <w:rPr>
          <w:rFonts w:ascii="Verdana" w:hAnsi="Verdana" w:cs="Arial"/>
          <w:b/>
          <w:sz w:val="20"/>
          <w:szCs w:val="20"/>
        </w:rPr>
        <w:fldChar w:fldCharType="begin"/>
      </w:r>
      <w:r w:rsidR="00F963E0" w:rsidRPr="00F963E0">
        <w:rPr>
          <w:rFonts w:ascii="Verdana" w:hAnsi="Verdana" w:cs="Arial"/>
          <w:b/>
          <w:sz w:val="20"/>
          <w:szCs w:val="20"/>
        </w:rPr>
        <w:instrText xml:space="preserve"> DOCPROPERTY  "MFiles_P1046"  \* MERGEFORMAT </w:instrText>
      </w:r>
      <w:r w:rsidR="00F963E0" w:rsidRPr="00F963E0">
        <w:rPr>
          <w:rFonts w:ascii="Verdana" w:hAnsi="Verdana" w:cs="Arial"/>
          <w:b/>
          <w:sz w:val="20"/>
          <w:szCs w:val="20"/>
        </w:rPr>
        <w:fldChar w:fldCharType="separate"/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Izdelava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aplikacije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Vpisni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postopek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v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srednje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šole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in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dijaške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domove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ter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F963E0" w:rsidRPr="00F963E0">
        <w:rPr>
          <w:rFonts w:ascii="Verdana" w:hAnsi="Verdana" w:cs="Arial"/>
          <w:b/>
          <w:sz w:val="20"/>
          <w:szCs w:val="20"/>
        </w:rPr>
        <w:t>vzdrževanje</w:t>
      </w:r>
      <w:proofErr w:type="spellEnd"/>
      <w:r w:rsidR="00F963E0" w:rsidRPr="00F963E0">
        <w:rPr>
          <w:rFonts w:ascii="Verdana" w:hAnsi="Verdana" w:cs="Arial"/>
          <w:b/>
          <w:sz w:val="20"/>
          <w:szCs w:val="20"/>
        </w:rPr>
        <w:t xml:space="preserve"> i</w:t>
      </w:r>
      <w:r w:rsidR="001462C7">
        <w:rPr>
          <w:rFonts w:ascii="Verdana" w:hAnsi="Verdana" w:cs="Arial"/>
          <w:b/>
          <w:sz w:val="20"/>
          <w:szCs w:val="20"/>
        </w:rPr>
        <w:t xml:space="preserve">n </w:t>
      </w:r>
      <w:proofErr w:type="spellStart"/>
      <w:r w:rsidR="001462C7">
        <w:rPr>
          <w:rFonts w:ascii="Verdana" w:hAnsi="Verdana" w:cs="Arial"/>
          <w:b/>
          <w:sz w:val="20"/>
          <w:szCs w:val="20"/>
        </w:rPr>
        <w:t>nadgradnja</w:t>
      </w:r>
      <w:proofErr w:type="spellEnd"/>
      <w:r w:rsidR="001462C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="001462C7">
        <w:rPr>
          <w:rFonts w:ascii="Verdana" w:hAnsi="Verdana" w:cs="Arial"/>
          <w:b/>
          <w:sz w:val="20"/>
          <w:szCs w:val="20"/>
        </w:rPr>
        <w:t>aplikacije</w:t>
      </w:r>
      <w:proofErr w:type="spellEnd"/>
      <w:r w:rsidR="001462C7">
        <w:rPr>
          <w:rFonts w:ascii="Verdana" w:hAnsi="Verdana" w:cs="Arial"/>
          <w:b/>
          <w:sz w:val="20"/>
          <w:szCs w:val="20"/>
        </w:rPr>
        <w:t xml:space="preserve"> do 31.12</w:t>
      </w:r>
      <w:r w:rsidR="00F963E0" w:rsidRPr="00F963E0">
        <w:rPr>
          <w:rFonts w:ascii="Verdana" w:hAnsi="Verdana" w:cs="Arial"/>
          <w:b/>
          <w:sz w:val="20"/>
          <w:szCs w:val="20"/>
        </w:rPr>
        <w:t>.202</w:t>
      </w:r>
      <w:r w:rsidR="001462C7">
        <w:rPr>
          <w:rFonts w:ascii="Verdana" w:hAnsi="Verdana" w:cs="Arial"/>
          <w:b/>
          <w:sz w:val="20"/>
          <w:szCs w:val="20"/>
        </w:rPr>
        <w:t>5</w:t>
      </w:r>
      <w:r w:rsidR="00F963E0" w:rsidRPr="00F963E0">
        <w:rPr>
          <w:rFonts w:ascii="Verdana" w:hAnsi="Verdana" w:cs="Arial"/>
          <w:b/>
          <w:sz w:val="20"/>
          <w:szCs w:val="20"/>
        </w:rPr>
        <w:fldChar w:fldCharType="end"/>
      </w:r>
      <w:bookmarkStart w:id="0" w:name="_GoBack"/>
      <w:bookmarkEnd w:id="0"/>
    </w:p>
    <w:p w14:paraId="00CCB70F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1064054" w14:textId="29BBE65F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Podatki o ponudniku</w:t>
      </w:r>
    </w:p>
    <w:p w14:paraId="2881A45A" w14:textId="5EA4661A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3EDE14A" w14:textId="4BD20199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Polno ime oz. naziv ponudnika</w:t>
      </w:r>
      <w:r>
        <w:rPr>
          <w:rFonts w:ascii="Verdana" w:hAnsi="Verdana"/>
          <w:b/>
          <w:sz w:val="20"/>
          <w:szCs w:val="20"/>
          <w:lang w:val="sl-SI"/>
        </w:rPr>
        <w:t>:___________________________________________</w:t>
      </w:r>
    </w:p>
    <w:p w14:paraId="5294168F" w14:textId="49F48EA8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611A81C" w14:textId="27CB771B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Sedež ponudnika</w:t>
      </w:r>
      <w:r>
        <w:rPr>
          <w:rFonts w:ascii="Verdana" w:hAnsi="Verdana"/>
          <w:b/>
          <w:sz w:val="20"/>
          <w:szCs w:val="20"/>
          <w:lang w:val="sl-SI"/>
        </w:rPr>
        <w:t>:_____________________________________________________</w:t>
      </w:r>
    </w:p>
    <w:p w14:paraId="74DCA3CD" w14:textId="5454C71F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367C4B4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7EC636A" w14:textId="2E6F464E" w:rsidR="00736A02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6226B97" w14:textId="77777777" w:rsidR="00F963E0" w:rsidRPr="00FC0E6C" w:rsidRDefault="00F963E0" w:rsidP="00F963E0">
      <w:pPr>
        <w:pStyle w:val="Telobesedila"/>
        <w:spacing w:line="276" w:lineRule="auto"/>
        <w:jc w:val="both"/>
        <w:rPr>
          <w:rFonts w:ascii="Verdana" w:hAnsi="Verdana"/>
          <w:szCs w:val="20"/>
        </w:rPr>
      </w:pPr>
      <w:r w:rsidRPr="00FC0E6C">
        <w:rPr>
          <w:rFonts w:ascii="Verdana" w:hAnsi="Verdana"/>
          <w:szCs w:val="20"/>
        </w:rPr>
        <w:t>Pogodbene cene so: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914"/>
        <w:gridCol w:w="1070"/>
        <w:gridCol w:w="1371"/>
        <w:gridCol w:w="1351"/>
        <w:gridCol w:w="20"/>
        <w:gridCol w:w="1681"/>
      </w:tblGrid>
      <w:tr w:rsidR="00F963E0" w:rsidRPr="00E91962" w14:paraId="0055F4B8" w14:textId="77777777" w:rsidTr="004C1AC3">
        <w:tc>
          <w:tcPr>
            <w:tcW w:w="534" w:type="dxa"/>
            <w:shd w:val="clear" w:color="auto" w:fill="auto"/>
            <w:vAlign w:val="center"/>
          </w:tcPr>
          <w:p w14:paraId="21867F29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Št.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C912C0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Storitev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FE114D6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Koli-čina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8E91B5A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Enota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1CB1BB8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Cena na enoto v € brez DDV</w:t>
            </w:r>
          </w:p>
        </w:tc>
        <w:tc>
          <w:tcPr>
            <w:tcW w:w="1371" w:type="dxa"/>
            <w:gridSpan w:val="2"/>
            <w:vAlign w:val="center"/>
          </w:tcPr>
          <w:p w14:paraId="27F33B63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Cena skupaj v € brez DDV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3939FAC4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Cena skupaj v € z DDV</w:t>
            </w:r>
          </w:p>
        </w:tc>
      </w:tr>
      <w:tr w:rsidR="00F963E0" w:rsidRPr="00FC0E6C" w14:paraId="2240EF89" w14:textId="77777777" w:rsidTr="004C1AC3">
        <w:tc>
          <w:tcPr>
            <w:tcW w:w="534" w:type="dxa"/>
            <w:shd w:val="clear" w:color="auto" w:fill="auto"/>
            <w:vAlign w:val="center"/>
          </w:tcPr>
          <w:p w14:paraId="7C99DD34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C81418" w14:textId="77777777" w:rsidR="00F963E0" w:rsidRPr="00FC0E6C" w:rsidRDefault="00F963E0" w:rsidP="004C1AC3">
            <w:pPr>
              <w:pStyle w:val="Telobesedila"/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Analiza in načrtovanje, izvedba informacijske rešitve, vpeljava in namestitev do začetka produkcije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7B7BCDA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ED4D2C2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Komplet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5A634F9" w14:textId="77777777" w:rsidR="00F963E0" w:rsidRPr="00FC0E6C" w:rsidRDefault="00F963E0" w:rsidP="004C1AC3">
            <w:pPr>
              <w:pStyle w:val="Telobesedila"/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544AD56D" w14:textId="77777777" w:rsidR="00F963E0" w:rsidRPr="00FC0E6C" w:rsidRDefault="00F963E0" w:rsidP="004C1AC3">
            <w:pPr>
              <w:pStyle w:val="Telobesedila"/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55EA8D70" w14:textId="77777777" w:rsidR="00F963E0" w:rsidRPr="00FC0E6C" w:rsidRDefault="00F963E0" w:rsidP="004C1AC3">
            <w:pPr>
              <w:pStyle w:val="Telobesedila"/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F963E0" w:rsidRPr="00FC0E6C" w14:paraId="3427D23D" w14:textId="77777777" w:rsidTr="004C1AC3">
        <w:tc>
          <w:tcPr>
            <w:tcW w:w="534" w:type="dxa"/>
            <w:shd w:val="clear" w:color="auto" w:fill="auto"/>
            <w:vAlign w:val="center"/>
          </w:tcPr>
          <w:p w14:paraId="30321930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FD05AE" w14:textId="77777777" w:rsidR="00F963E0" w:rsidRPr="003408A9" w:rsidRDefault="00F963E0" w:rsidP="004C1AC3">
            <w:pPr>
              <w:pStyle w:val="Telobesedila"/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3408A9">
              <w:rPr>
                <w:rFonts w:ascii="Verdana" w:hAnsi="Verdana"/>
                <w:sz w:val="18"/>
                <w:szCs w:val="18"/>
              </w:rPr>
              <w:t>Vzdrževanje</w:t>
            </w:r>
            <w:r>
              <w:rPr>
                <w:rFonts w:ascii="Verdana" w:hAnsi="Verdana"/>
                <w:sz w:val="18"/>
                <w:szCs w:val="18"/>
              </w:rPr>
              <w:t xml:space="preserve"> in nadgradnje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1CFA360" w14:textId="77777777" w:rsidR="00F963E0" w:rsidRPr="003408A9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Pr="003408A9">
              <w:rPr>
                <w:rFonts w:ascii="Verdana" w:hAnsi="Verdana"/>
                <w:sz w:val="18"/>
                <w:szCs w:val="18"/>
              </w:rPr>
              <w:t>00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5BB786E" w14:textId="77777777" w:rsidR="00F963E0" w:rsidRPr="005D0A18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FC0E6C">
              <w:rPr>
                <w:rFonts w:ascii="Verdana" w:hAnsi="Verdana"/>
                <w:sz w:val="18"/>
                <w:szCs w:val="18"/>
              </w:rPr>
              <w:t>Delovna ura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4081D01" w14:textId="77777777" w:rsidR="00F963E0" w:rsidRPr="005D0A18" w:rsidRDefault="00F963E0" w:rsidP="004C1AC3">
            <w:pPr>
              <w:pStyle w:val="Telobesedila"/>
              <w:spacing w:line="276" w:lineRule="auto"/>
              <w:jc w:val="right"/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364D91BF" w14:textId="77777777" w:rsidR="00F963E0" w:rsidRPr="003408A9" w:rsidRDefault="00F963E0" w:rsidP="004C1AC3">
            <w:pPr>
              <w:pStyle w:val="Telobesedila"/>
              <w:spacing w:line="276" w:lineRule="auto"/>
              <w:jc w:val="right"/>
              <w:rPr>
                <w:rFonts w:ascii="Verdana" w:hAnsi="Verdana"/>
                <w:iCs/>
                <w:sz w:val="18"/>
                <w:szCs w:val="18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58DD12D1" w14:textId="77777777" w:rsidR="00F963E0" w:rsidRPr="003408A9" w:rsidRDefault="00F963E0" w:rsidP="004C1AC3">
            <w:pPr>
              <w:pStyle w:val="Telobesedila"/>
              <w:spacing w:line="276" w:lineRule="auto"/>
              <w:jc w:val="right"/>
              <w:rPr>
                <w:rFonts w:ascii="Verdana" w:hAnsi="Verdana"/>
                <w:iCs/>
                <w:sz w:val="18"/>
                <w:szCs w:val="18"/>
              </w:rPr>
            </w:pPr>
          </w:p>
        </w:tc>
      </w:tr>
      <w:tr w:rsidR="00F963E0" w:rsidRPr="00FC0E6C" w14:paraId="46C7F58E" w14:textId="77777777" w:rsidTr="004C1AC3">
        <w:tc>
          <w:tcPr>
            <w:tcW w:w="7933" w:type="dxa"/>
            <w:gridSpan w:val="6"/>
            <w:shd w:val="clear" w:color="auto" w:fill="auto"/>
          </w:tcPr>
          <w:p w14:paraId="76B940BA" w14:textId="77777777" w:rsidR="00F963E0" w:rsidRPr="00FC0E6C" w:rsidRDefault="00F963E0" w:rsidP="004C1AC3">
            <w:pPr>
              <w:pStyle w:val="Telobesedila"/>
              <w:spacing w:line="276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FC0E6C">
              <w:rPr>
                <w:rFonts w:ascii="Verdana" w:hAnsi="Verdana"/>
                <w:b/>
                <w:sz w:val="18"/>
                <w:szCs w:val="18"/>
              </w:rPr>
              <w:t>Skupaj z DDV:</w:t>
            </w:r>
          </w:p>
        </w:tc>
        <w:tc>
          <w:tcPr>
            <w:tcW w:w="1701" w:type="dxa"/>
            <w:gridSpan w:val="2"/>
            <w:vAlign w:val="center"/>
          </w:tcPr>
          <w:p w14:paraId="3BF52638" w14:textId="77777777" w:rsidR="00F963E0" w:rsidRPr="00FC0E6C" w:rsidRDefault="00F963E0" w:rsidP="004C1AC3">
            <w:pPr>
              <w:pStyle w:val="Telobesedila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0241FCF" w14:textId="77777777" w:rsidR="00F963E0" w:rsidRDefault="00F963E0" w:rsidP="00F963E0">
      <w:pPr>
        <w:pStyle w:val="Telobesedila"/>
        <w:spacing w:line="276" w:lineRule="auto"/>
        <w:jc w:val="both"/>
        <w:rPr>
          <w:rFonts w:ascii="Verdana" w:hAnsi="Verdana"/>
          <w:szCs w:val="20"/>
        </w:rPr>
      </w:pPr>
    </w:p>
    <w:p w14:paraId="04E4E5CD" w14:textId="13AE485B" w:rsidR="00F963E0" w:rsidRPr="00FC0E6C" w:rsidRDefault="00F963E0" w:rsidP="00F963E0">
      <w:pPr>
        <w:pStyle w:val="Telobesedila"/>
        <w:spacing w:line="276" w:lineRule="auto"/>
        <w:jc w:val="both"/>
        <w:rPr>
          <w:rFonts w:ascii="Verdana" w:hAnsi="Verdana"/>
          <w:szCs w:val="20"/>
        </w:rPr>
      </w:pPr>
      <w:r w:rsidRPr="00440A01">
        <w:rPr>
          <w:rFonts w:ascii="Verdana" w:hAnsi="Verdana"/>
          <w:szCs w:val="20"/>
          <w:highlight w:val="yellow"/>
        </w:rPr>
        <w:t>*</w:t>
      </w:r>
      <w:r>
        <w:rPr>
          <w:rFonts w:ascii="Verdana" w:hAnsi="Verdana"/>
          <w:szCs w:val="20"/>
          <w:highlight w:val="yellow"/>
        </w:rPr>
        <w:t>Cena skupaj v € z DDV postavke</w:t>
      </w:r>
      <w:r w:rsidRPr="00440A01">
        <w:rPr>
          <w:rFonts w:ascii="Verdana" w:hAnsi="Verdana"/>
          <w:szCs w:val="20"/>
          <w:highlight w:val="yellow"/>
        </w:rPr>
        <w:t xml:space="preserve"> </w:t>
      </w:r>
      <w:r>
        <w:rPr>
          <w:rFonts w:ascii="Verdana" w:hAnsi="Verdana"/>
          <w:szCs w:val="20"/>
          <w:highlight w:val="yellow"/>
        </w:rPr>
        <w:t xml:space="preserve">št. </w:t>
      </w:r>
      <w:r w:rsidRPr="00440A01">
        <w:rPr>
          <w:rFonts w:ascii="Verdana" w:hAnsi="Verdana"/>
          <w:szCs w:val="20"/>
          <w:highlight w:val="yellow"/>
        </w:rPr>
        <w:t>2 ne sme biti nižj</w:t>
      </w:r>
      <w:r>
        <w:rPr>
          <w:rFonts w:ascii="Verdana" w:hAnsi="Verdana"/>
          <w:szCs w:val="20"/>
          <w:highlight w:val="yellow"/>
        </w:rPr>
        <w:t>i</w:t>
      </w:r>
      <w:r w:rsidRPr="00440A01">
        <w:rPr>
          <w:rFonts w:ascii="Verdana" w:hAnsi="Verdana"/>
          <w:szCs w:val="20"/>
          <w:highlight w:val="yellow"/>
        </w:rPr>
        <w:t xml:space="preserve"> od </w:t>
      </w:r>
      <w:r w:rsidR="00EE6876">
        <w:rPr>
          <w:rFonts w:ascii="Verdana" w:hAnsi="Verdana"/>
          <w:szCs w:val="20"/>
          <w:highlight w:val="yellow"/>
        </w:rPr>
        <w:t>1</w:t>
      </w:r>
      <w:r w:rsidR="00B01686">
        <w:rPr>
          <w:rFonts w:ascii="Verdana" w:hAnsi="Verdana"/>
          <w:szCs w:val="20"/>
          <w:highlight w:val="yellow"/>
        </w:rPr>
        <w:t>2,</w:t>
      </w:r>
      <w:r w:rsidR="00EE6876">
        <w:rPr>
          <w:rFonts w:ascii="Verdana" w:hAnsi="Verdana"/>
          <w:szCs w:val="20"/>
          <w:highlight w:val="yellow"/>
        </w:rPr>
        <w:t>5</w:t>
      </w:r>
      <w:r w:rsidRPr="00440A01">
        <w:rPr>
          <w:rFonts w:ascii="Verdana" w:hAnsi="Verdana"/>
          <w:szCs w:val="20"/>
          <w:highlight w:val="yellow"/>
        </w:rPr>
        <w:t xml:space="preserve">% </w:t>
      </w:r>
      <w:r>
        <w:rPr>
          <w:rFonts w:ascii="Verdana" w:hAnsi="Verdana"/>
          <w:szCs w:val="20"/>
          <w:highlight w:val="yellow"/>
        </w:rPr>
        <w:t xml:space="preserve">cene skupaj v € z DDV </w:t>
      </w:r>
      <w:r w:rsidRPr="00440A01">
        <w:rPr>
          <w:rFonts w:ascii="Verdana" w:hAnsi="Verdana"/>
          <w:szCs w:val="20"/>
          <w:highlight w:val="yellow"/>
        </w:rPr>
        <w:t xml:space="preserve">postavke </w:t>
      </w:r>
      <w:r>
        <w:rPr>
          <w:rFonts w:ascii="Verdana" w:hAnsi="Verdana"/>
          <w:szCs w:val="20"/>
          <w:highlight w:val="yellow"/>
        </w:rPr>
        <w:t xml:space="preserve">št. </w:t>
      </w:r>
      <w:r w:rsidRPr="00440A01">
        <w:rPr>
          <w:rFonts w:ascii="Verdana" w:hAnsi="Verdana"/>
          <w:szCs w:val="20"/>
          <w:highlight w:val="yellow"/>
        </w:rPr>
        <w:t>1</w:t>
      </w:r>
    </w:p>
    <w:p w14:paraId="47EC63A7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7EC63A8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7EC63A9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47EC63A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EC63A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47EC63AC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EC63AD" w14:textId="77777777"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47EC63B4" w14:textId="5B9F1596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sectPr w:rsid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68233" w14:textId="77777777" w:rsidR="00AE2AC4" w:rsidRDefault="00AE2AC4" w:rsidP="00CB4327">
      <w:pPr>
        <w:spacing w:after="0" w:line="240" w:lineRule="auto"/>
      </w:pPr>
      <w:r>
        <w:separator/>
      </w:r>
    </w:p>
  </w:endnote>
  <w:endnote w:type="continuationSeparator" w:id="0">
    <w:p w14:paraId="685D1D0C" w14:textId="77777777" w:rsidR="00AE2AC4" w:rsidRDefault="00AE2AC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FC0EF" w14:textId="77777777" w:rsidR="005A70B6" w:rsidRDefault="005A70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7EC63C3" w14:textId="77777777" w:rsidTr="00171455">
      <w:tc>
        <w:tcPr>
          <w:tcW w:w="6588" w:type="dxa"/>
          <w:shd w:val="clear" w:color="auto" w:fill="auto"/>
        </w:tcPr>
        <w:p w14:paraId="47EC63C1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7EC63C2" w14:textId="58564A90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462C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462C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7EC63C4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682" w14:textId="77777777" w:rsidR="005A70B6" w:rsidRDefault="005A70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2977F" w14:textId="77777777" w:rsidR="00AE2AC4" w:rsidRDefault="00AE2AC4" w:rsidP="00CB4327">
      <w:pPr>
        <w:spacing w:after="0" w:line="240" w:lineRule="auto"/>
      </w:pPr>
      <w:r>
        <w:separator/>
      </w:r>
    </w:p>
  </w:footnote>
  <w:footnote w:type="continuationSeparator" w:id="0">
    <w:p w14:paraId="64273C70" w14:textId="77777777" w:rsidR="00AE2AC4" w:rsidRDefault="00AE2AC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548BA" w14:textId="77777777" w:rsidR="005A70B6" w:rsidRDefault="005A70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00"/>
      <w:gridCol w:w="4939"/>
    </w:tblGrid>
    <w:tr w:rsidR="00CB4327" w:rsidRPr="001B422B" w14:paraId="47EC63BE" w14:textId="77777777" w:rsidTr="00171455">
      <w:tc>
        <w:tcPr>
          <w:tcW w:w="6588" w:type="dxa"/>
          <w:shd w:val="clear" w:color="auto" w:fill="auto"/>
        </w:tcPr>
        <w:p w14:paraId="47EC63BC" w14:textId="272A82AD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47EC63BD" w14:textId="35D4AF92" w:rsidR="00CB4327" w:rsidRPr="001B422B" w:rsidRDefault="00B62F3A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Ponudba -predračun</w:t>
          </w:r>
        </w:p>
      </w:tc>
    </w:tr>
  </w:tbl>
  <w:p w14:paraId="47EC63BF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C17FB" w14:textId="77777777" w:rsidR="005A70B6" w:rsidRDefault="005A70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97545"/>
    <w:rsid w:val="000A53DE"/>
    <w:rsid w:val="000B6063"/>
    <w:rsid w:val="000F32DA"/>
    <w:rsid w:val="00107216"/>
    <w:rsid w:val="00144E03"/>
    <w:rsid w:val="001462C7"/>
    <w:rsid w:val="00164912"/>
    <w:rsid w:val="001705DC"/>
    <w:rsid w:val="00171455"/>
    <w:rsid w:val="001C4D59"/>
    <w:rsid w:val="001E2955"/>
    <w:rsid w:val="00232381"/>
    <w:rsid w:val="00237973"/>
    <w:rsid w:val="00271227"/>
    <w:rsid w:val="00272CCC"/>
    <w:rsid w:val="0029294C"/>
    <w:rsid w:val="002D4C08"/>
    <w:rsid w:val="002D57E0"/>
    <w:rsid w:val="00307CDE"/>
    <w:rsid w:val="003C1393"/>
    <w:rsid w:val="003E5C4F"/>
    <w:rsid w:val="003F3880"/>
    <w:rsid w:val="003F3BAD"/>
    <w:rsid w:val="003F7449"/>
    <w:rsid w:val="00403526"/>
    <w:rsid w:val="00415143"/>
    <w:rsid w:val="004253B1"/>
    <w:rsid w:val="00444BF2"/>
    <w:rsid w:val="0045450C"/>
    <w:rsid w:val="00470BC3"/>
    <w:rsid w:val="0048685A"/>
    <w:rsid w:val="004A10D0"/>
    <w:rsid w:val="004C1AC3"/>
    <w:rsid w:val="004E75AF"/>
    <w:rsid w:val="004F2472"/>
    <w:rsid w:val="0053310A"/>
    <w:rsid w:val="00567CB6"/>
    <w:rsid w:val="005A70B6"/>
    <w:rsid w:val="005C75D1"/>
    <w:rsid w:val="005F3606"/>
    <w:rsid w:val="00637887"/>
    <w:rsid w:val="00653AE5"/>
    <w:rsid w:val="006624BE"/>
    <w:rsid w:val="0067206E"/>
    <w:rsid w:val="006725FB"/>
    <w:rsid w:val="006775BB"/>
    <w:rsid w:val="006A065C"/>
    <w:rsid w:val="006A20BF"/>
    <w:rsid w:val="006A2DF0"/>
    <w:rsid w:val="006E1225"/>
    <w:rsid w:val="007225BA"/>
    <w:rsid w:val="00736A02"/>
    <w:rsid w:val="007650EE"/>
    <w:rsid w:val="007677DE"/>
    <w:rsid w:val="007A4E40"/>
    <w:rsid w:val="007F3A57"/>
    <w:rsid w:val="00821D5D"/>
    <w:rsid w:val="0082793F"/>
    <w:rsid w:val="008362AE"/>
    <w:rsid w:val="008873C5"/>
    <w:rsid w:val="0089387F"/>
    <w:rsid w:val="008A4C3B"/>
    <w:rsid w:val="00905E26"/>
    <w:rsid w:val="0091078F"/>
    <w:rsid w:val="0091448A"/>
    <w:rsid w:val="00943F51"/>
    <w:rsid w:val="00947067"/>
    <w:rsid w:val="00991D3D"/>
    <w:rsid w:val="009B2925"/>
    <w:rsid w:val="009B31F4"/>
    <w:rsid w:val="009F3948"/>
    <w:rsid w:val="00A11577"/>
    <w:rsid w:val="00A356A6"/>
    <w:rsid w:val="00A66FE1"/>
    <w:rsid w:val="00A86A2F"/>
    <w:rsid w:val="00AA69E8"/>
    <w:rsid w:val="00AB7A8D"/>
    <w:rsid w:val="00AC31FB"/>
    <w:rsid w:val="00AE2AC4"/>
    <w:rsid w:val="00B01686"/>
    <w:rsid w:val="00B62F3A"/>
    <w:rsid w:val="00B73218"/>
    <w:rsid w:val="00B82A02"/>
    <w:rsid w:val="00B92D5C"/>
    <w:rsid w:val="00B934CC"/>
    <w:rsid w:val="00BB2A63"/>
    <w:rsid w:val="00BB3D40"/>
    <w:rsid w:val="00BE1ABA"/>
    <w:rsid w:val="00C02FA5"/>
    <w:rsid w:val="00C556E2"/>
    <w:rsid w:val="00C90771"/>
    <w:rsid w:val="00C939E9"/>
    <w:rsid w:val="00C9512F"/>
    <w:rsid w:val="00CB4327"/>
    <w:rsid w:val="00CF6569"/>
    <w:rsid w:val="00CF6966"/>
    <w:rsid w:val="00D048E6"/>
    <w:rsid w:val="00D16713"/>
    <w:rsid w:val="00D20219"/>
    <w:rsid w:val="00D20713"/>
    <w:rsid w:val="00D53278"/>
    <w:rsid w:val="00D560CF"/>
    <w:rsid w:val="00D673B4"/>
    <w:rsid w:val="00DA2435"/>
    <w:rsid w:val="00DC6903"/>
    <w:rsid w:val="00E04603"/>
    <w:rsid w:val="00E13489"/>
    <w:rsid w:val="00E44E3A"/>
    <w:rsid w:val="00E47AFE"/>
    <w:rsid w:val="00E805D3"/>
    <w:rsid w:val="00E91DC3"/>
    <w:rsid w:val="00EA368B"/>
    <w:rsid w:val="00EC6666"/>
    <w:rsid w:val="00EE6876"/>
    <w:rsid w:val="00F7651F"/>
    <w:rsid w:val="00F963E0"/>
    <w:rsid w:val="00F9663A"/>
    <w:rsid w:val="00FC138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C63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B62F3A"/>
    <w:pPr>
      <w:keepNext/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  <w:outlineLvl w:val="0"/>
    </w:pPr>
    <w:rPr>
      <w:rFonts w:ascii="Verdana" w:eastAsia="Times New Roman" w:hAnsi="Verdana"/>
      <w:b/>
      <w:sz w:val="16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B62F3A"/>
    <w:rPr>
      <w:rFonts w:ascii="Verdana" w:eastAsia="Times New Roman" w:hAnsi="Verdana"/>
      <w:b/>
      <w:sz w:val="16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86A2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86A2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86A2F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86A2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86A2F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6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6A2F"/>
    <w:rPr>
      <w:rFonts w:ascii="Segoe UI" w:hAnsi="Segoe UI" w:cs="Segoe UI"/>
      <w:sz w:val="18"/>
      <w:szCs w:val="18"/>
      <w:lang w:val="en-US" w:eastAsia="en-US"/>
    </w:rPr>
  </w:style>
  <w:style w:type="paragraph" w:styleId="Telobesedila">
    <w:name w:val="Body Text"/>
    <w:basedOn w:val="Navaden"/>
    <w:link w:val="TelobesedilaZnak"/>
    <w:rsid w:val="00F963E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4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F963E0"/>
    <w:rPr>
      <w:rFonts w:ascii="Tahoma" w:eastAsia="Times New Roman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2022-09-29T11:43:00Z</dcterms:created>
  <dcterms:modified xsi:type="dcterms:W3CDTF">2022-10-14T09:30:00Z</dcterms:modified>
</cp:coreProperties>
</file>